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8121" w14:textId="77777777" w:rsidR="007A684B" w:rsidRPr="007B79F6" w:rsidRDefault="00AF5E6B" w:rsidP="00AC2086">
      <w:pPr>
        <w:spacing w:after="0"/>
        <w:ind w:right="-24" w:firstLine="709"/>
        <w:jc w:val="center"/>
        <w:rPr>
          <w:rFonts w:ascii="Arial" w:hAnsi="Arial" w:cs="Arial"/>
          <w:b/>
          <w:sz w:val="20"/>
          <w:szCs w:val="20"/>
        </w:rPr>
      </w:pPr>
      <w:bookmarkStart w:id="0" w:name="_Hlk233102916"/>
      <w:r w:rsidRPr="007B79F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46311DE" wp14:editId="7CDA85E8">
            <wp:extent cx="6362700" cy="967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D25344" w:rsidRPr="007B79F6">
        <w:rPr>
          <w:rFonts w:ascii="Arial" w:hAnsi="Arial" w:cs="Arial"/>
          <w:b/>
          <w:sz w:val="20"/>
          <w:szCs w:val="20"/>
        </w:rPr>
        <w:br/>
      </w:r>
    </w:p>
    <w:p w14:paraId="13C0334C" w14:textId="539D8985" w:rsidR="005E4F4A" w:rsidRPr="007B79F6" w:rsidRDefault="005E4F4A" w:rsidP="00AC2086">
      <w:pPr>
        <w:spacing w:after="0"/>
        <w:ind w:right="-24" w:firstLine="709"/>
        <w:jc w:val="center"/>
        <w:rPr>
          <w:rFonts w:ascii="Arial" w:hAnsi="Arial" w:cs="Arial"/>
          <w:b/>
          <w:sz w:val="20"/>
          <w:szCs w:val="20"/>
        </w:rPr>
      </w:pPr>
      <w:r w:rsidRPr="007B79F6">
        <w:rPr>
          <w:rFonts w:ascii="Arial" w:hAnsi="Arial" w:cs="Arial"/>
          <w:b/>
          <w:sz w:val="20"/>
          <w:szCs w:val="20"/>
        </w:rPr>
        <w:t>ПРЕСС</w:t>
      </w:r>
      <w:r w:rsidR="004358BD">
        <w:rPr>
          <w:rFonts w:ascii="Arial" w:hAnsi="Arial" w:cs="Arial"/>
          <w:b/>
          <w:sz w:val="20"/>
          <w:szCs w:val="20"/>
        </w:rPr>
        <w:t>-</w:t>
      </w:r>
      <w:r w:rsidRPr="007B79F6">
        <w:rPr>
          <w:rFonts w:ascii="Arial" w:hAnsi="Arial" w:cs="Arial"/>
          <w:b/>
          <w:sz w:val="20"/>
          <w:szCs w:val="20"/>
        </w:rPr>
        <w:t>РЕЛИЗ</w:t>
      </w:r>
    </w:p>
    <w:p w14:paraId="7A146BCF" w14:textId="632D743F" w:rsidR="005E4F4A" w:rsidRPr="007B79F6" w:rsidRDefault="00683CB1" w:rsidP="00AC2086">
      <w:pPr>
        <w:spacing w:after="0"/>
        <w:ind w:left="142" w:right="118" w:firstLine="567"/>
        <w:rPr>
          <w:rFonts w:ascii="Arial" w:hAnsi="Arial" w:cs="Arial"/>
          <w:b/>
          <w:sz w:val="20"/>
          <w:szCs w:val="20"/>
        </w:rPr>
      </w:pPr>
      <w:r w:rsidRPr="007B79F6">
        <w:rPr>
          <w:rFonts w:ascii="Arial" w:hAnsi="Arial" w:cs="Arial"/>
          <w:b/>
          <w:sz w:val="20"/>
          <w:szCs w:val="20"/>
        </w:rPr>
        <w:t>Ведущее</w:t>
      </w:r>
      <w:r w:rsidR="005E4F4A" w:rsidRPr="007B79F6">
        <w:rPr>
          <w:rFonts w:ascii="Arial" w:hAnsi="Arial" w:cs="Arial"/>
          <w:b/>
          <w:sz w:val="20"/>
          <w:szCs w:val="20"/>
        </w:rPr>
        <w:t xml:space="preserve"> деловое событие в сфере недвижимости</w:t>
      </w:r>
      <w:r w:rsidR="00C369A4" w:rsidRPr="007B79F6">
        <w:rPr>
          <w:rFonts w:ascii="Arial" w:hAnsi="Arial" w:cs="Arial"/>
          <w:b/>
          <w:sz w:val="20"/>
          <w:szCs w:val="20"/>
        </w:rPr>
        <w:t xml:space="preserve"> </w:t>
      </w:r>
      <w:r w:rsidR="00C369A4" w:rsidRPr="007B79F6">
        <w:rPr>
          <w:rFonts w:ascii="Arial" w:hAnsi="Arial" w:cs="Arial"/>
          <w:b/>
          <w:bCs/>
          <w:sz w:val="20"/>
          <w:szCs w:val="20"/>
        </w:rPr>
        <w:t>—</w:t>
      </w:r>
      <w:r w:rsidR="00C369A4" w:rsidRPr="007B79F6">
        <w:rPr>
          <w:rFonts w:ascii="Arial" w:hAnsi="Arial" w:cs="Arial"/>
          <w:sz w:val="20"/>
          <w:szCs w:val="20"/>
        </w:rPr>
        <w:t xml:space="preserve"> </w:t>
      </w:r>
      <w:r w:rsidR="005E4F4A" w:rsidRPr="007B79F6">
        <w:rPr>
          <w:rFonts w:ascii="Arial" w:hAnsi="Arial" w:cs="Arial"/>
          <w:b/>
          <w:sz w:val="20"/>
          <w:szCs w:val="20"/>
        </w:rPr>
        <w:t>Международный жилищный конгресс</w:t>
      </w:r>
      <w:r w:rsidRPr="007B79F6">
        <w:rPr>
          <w:rFonts w:ascii="Arial" w:hAnsi="Arial" w:cs="Arial"/>
          <w:b/>
          <w:sz w:val="20"/>
          <w:szCs w:val="20"/>
        </w:rPr>
        <w:t xml:space="preserve"> </w:t>
      </w:r>
      <w:r w:rsidR="00C369A4" w:rsidRPr="007B79F6">
        <w:rPr>
          <w:rFonts w:ascii="Arial" w:hAnsi="Arial" w:cs="Arial"/>
          <w:b/>
          <w:bCs/>
          <w:sz w:val="20"/>
          <w:szCs w:val="20"/>
        </w:rPr>
        <w:t>—</w:t>
      </w:r>
      <w:r w:rsidR="005E4F4A" w:rsidRPr="007B79F6">
        <w:rPr>
          <w:rFonts w:ascii="Arial" w:hAnsi="Arial" w:cs="Arial"/>
          <w:b/>
          <w:sz w:val="20"/>
          <w:szCs w:val="20"/>
        </w:rPr>
        <w:t xml:space="preserve"> состоится с </w:t>
      </w:r>
      <w:r w:rsidR="005F509F" w:rsidRPr="007B79F6">
        <w:rPr>
          <w:rFonts w:ascii="Arial" w:hAnsi="Arial" w:cs="Arial"/>
          <w:b/>
          <w:sz w:val="20"/>
          <w:szCs w:val="20"/>
        </w:rPr>
        <w:t>5</w:t>
      </w:r>
      <w:r w:rsidR="005E4F4A" w:rsidRPr="007B79F6">
        <w:rPr>
          <w:rFonts w:ascii="Arial" w:hAnsi="Arial" w:cs="Arial"/>
          <w:b/>
          <w:sz w:val="20"/>
          <w:szCs w:val="20"/>
        </w:rPr>
        <w:t xml:space="preserve"> по </w:t>
      </w:r>
      <w:r w:rsidR="005F509F" w:rsidRPr="007B79F6">
        <w:rPr>
          <w:rFonts w:ascii="Arial" w:hAnsi="Arial" w:cs="Arial"/>
          <w:b/>
          <w:sz w:val="20"/>
          <w:szCs w:val="20"/>
        </w:rPr>
        <w:t>9</w:t>
      </w:r>
      <w:r w:rsidR="005E4F4A" w:rsidRPr="007B79F6">
        <w:rPr>
          <w:rFonts w:ascii="Arial" w:hAnsi="Arial" w:cs="Arial"/>
          <w:b/>
          <w:sz w:val="20"/>
          <w:szCs w:val="20"/>
        </w:rPr>
        <w:t xml:space="preserve"> октября 202</w:t>
      </w:r>
      <w:r w:rsidR="005F509F" w:rsidRPr="007B79F6">
        <w:rPr>
          <w:rFonts w:ascii="Arial" w:hAnsi="Arial" w:cs="Arial"/>
          <w:b/>
          <w:sz w:val="20"/>
          <w:szCs w:val="20"/>
        </w:rPr>
        <w:t>6</w:t>
      </w:r>
      <w:r w:rsidR="005E4F4A" w:rsidRPr="007B79F6">
        <w:rPr>
          <w:rFonts w:ascii="Arial" w:hAnsi="Arial" w:cs="Arial"/>
          <w:b/>
          <w:sz w:val="20"/>
          <w:szCs w:val="20"/>
        </w:rPr>
        <w:t xml:space="preserve"> года в Центре международной торговли в Москве (Краснопресненская наб., 12). </w:t>
      </w:r>
      <w:r w:rsidR="0084631E" w:rsidRPr="007B79F6">
        <w:rPr>
          <w:rFonts w:ascii="Arial" w:hAnsi="Arial" w:cs="Arial"/>
          <w:b/>
          <w:sz w:val="20"/>
          <w:szCs w:val="20"/>
        </w:rPr>
        <w:t xml:space="preserve">Масштабный форум объединит около </w:t>
      </w:r>
      <w:r w:rsidR="00006A8A" w:rsidRPr="007B79F6">
        <w:rPr>
          <w:rFonts w:ascii="Arial" w:hAnsi="Arial" w:cs="Arial"/>
          <w:b/>
          <w:sz w:val="20"/>
          <w:szCs w:val="20"/>
        </w:rPr>
        <w:t>8</w:t>
      </w:r>
      <w:r w:rsidR="0084631E" w:rsidRPr="007B79F6">
        <w:rPr>
          <w:rFonts w:ascii="Arial" w:hAnsi="Arial" w:cs="Arial"/>
          <w:b/>
          <w:sz w:val="20"/>
          <w:szCs w:val="20"/>
        </w:rPr>
        <w:t xml:space="preserve"> 000 профессионалов рынка недвижимости из всех регионов России и зарубежных стран. Участников ждут 350 мероприятий деловой и культурной программы, а также выступления </w:t>
      </w:r>
      <w:r w:rsidR="00927C8F" w:rsidRPr="007B79F6">
        <w:rPr>
          <w:rFonts w:ascii="Arial" w:hAnsi="Arial" w:cs="Arial"/>
          <w:b/>
          <w:sz w:val="20"/>
          <w:szCs w:val="20"/>
        </w:rPr>
        <w:t>около</w:t>
      </w:r>
      <w:r w:rsidR="0084631E" w:rsidRPr="007B79F6">
        <w:rPr>
          <w:rFonts w:ascii="Arial" w:hAnsi="Arial" w:cs="Arial"/>
          <w:b/>
          <w:sz w:val="20"/>
          <w:szCs w:val="20"/>
        </w:rPr>
        <w:t xml:space="preserve"> 800 </w:t>
      </w:r>
      <w:r w:rsidR="004C3009" w:rsidRPr="007B79F6">
        <w:rPr>
          <w:rFonts w:ascii="Arial" w:hAnsi="Arial" w:cs="Arial"/>
          <w:b/>
          <w:sz w:val="20"/>
          <w:szCs w:val="20"/>
        </w:rPr>
        <w:t xml:space="preserve">топовых </w:t>
      </w:r>
      <w:r w:rsidR="0084631E" w:rsidRPr="007B79F6">
        <w:rPr>
          <w:rFonts w:ascii="Arial" w:hAnsi="Arial" w:cs="Arial"/>
          <w:b/>
          <w:sz w:val="20"/>
          <w:szCs w:val="20"/>
        </w:rPr>
        <w:t>спикеров.</w:t>
      </w:r>
      <w:r w:rsidR="004C3009" w:rsidRPr="007B79F6">
        <w:rPr>
          <w:rFonts w:ascii="Arial" w:hAnsi="Arial" w:cs="Arial"/>
          <w:b/>
          <w:sz w:val="20"/>
          <w:szCs w:val="20"/>
        </w:rPr>
        <w:t xml:space="preserve"> </w:t>
      </w:r>
      <w:r w:rsidR="00AF5E6B" w:rsidRPr="007B79F6">
        <w:rPr>
          <w:rFonts w:ascii="Arial" w:hAnsi="Arial" w:cs="Arial"/>
          <w:b/>
          <w:sz w:val="20"/>
          <w:szCs w:val="20"/>
        </w:rPr>
        <w:t>Конгресс</w:t>
      </w:r>
      <w:r w:rsidR="005E4F4A" w:rsidRPr="007B79F6">
        <w:rPr>
          <w:rFonts w:ascii="Arial" w:hAnsi="Arial" w:cs="Arial"/>
          <w:b/>
          <w:sz w:val="20"/>
          <w:szCs w:val="20"/>
        </w:rPr>
        <w:t xml:space="preserve"> состоится при</w:t>
      </w:r>
      <w:r w:rsidRPr="007B79F6">
        <w:rPr>
          <w:rFonts w:ascii="Arial" w:hAnsi="Arial" w:cs="Arial"/>
          <w:b/>
          <w:sz w:val="20"/>
          <w:szCs w:val="20"/>
        </w:rPr>
        <w:t xml:space="preserve"> официальной</w:t>
      </w:r>
      <w:r w:rsidR="005E4F4A" w:rsidRPr="007B79F6">
        <w:rPr>
          <w:rFonts w:ascii="Arial" w:hAnsi="Arial" w:cs="Arial"/>
          <w:b/>
          <w:sz w:val="20"/>
          <w:szCs w:val="20"/>
        </w:rPr>
        <w:t xml:space="preserve"> поддержке Минстроя России.</w:t>
      </w:r>
    </w:p>
    <w:p w14:paraId="7C78DB08" w14:textId="77777777" w:rsidR="006B6858" w:rsidRPr="007B79F6" w:rsidRDefault="006B6858" w:rsidP="00AC2086">
      <w:pPr>
        <w:spacing w:after="0"/>
        <w:ind w:left="142" w:right="118" w:firstLine="567"/>
        <w:rPr>
          <w:rFonts w:ascii="Arial" w:hAnsi="Arial" w:cs="Arial"/>
          <w:sz w:val="20"/>
          <w:szCs w:val="20"/>
        </w:rPr>
      </w:pPr>
    </w:p>
    <w:p w14:paraId="4377C568" w14:textId="0343E0F5" w:rsidR="005E4F4A" w:rsidRPr="007B79F6" w:rsidRDefault="007454C5" w:rsidP="00C0365B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программе Конгресса -</w:t>
      </w:r>
      <w:r w:rsidR="00927C8F" w:rsidRPr="007B79F6">
        <w:rPr>
          <w:rFonts w:ascii="Arial" w:hAnsi="Arial" w:cs="Arial"/>
          <w:sz w:val="20"/>
          <w:szCs w:val="20"/>
        </w:rPr>
        <w:t xml:space="preserve"> насыщенный</w:t>
      </w:r>
      <w:r w:rsidR="005E4F4A" w:rsidRPr="007B79F6">
        <w:rPr>
          <w:rFonts w:ascii="Arial" w:hAnsi="Arial" w:cs="Arial"/>
          <w:sz w:val="20"/>
          <w:szCs w:val="20"/>
        </w:rPr>
        <w:t xml:space="preserve"> нетворкинг, интенсивное обучение у </w:t>
      </w:r>
      <w:r w:rsidR="004C3009" w:rsidRPr="007B79F6">
        <w:rPr>
          <w:rFonts w:ascii="Arial" w:hAnsi="Arial" w:cs="Arial"/>
          <w:sz w:val="20"/>
          <w:szCs w:val="20"/>
        </w:rPr>
        <w:t>ведущих</w:t>
      </w:r>
      <w:r w:rsidR="005E4F4A" w:rsidRPr="007B79F6">
        <w:rPr>
          <w:rFonts w:ascii="Arial" w:hAnsi="Arial" w:cs="Arial"/>
          <w:sz w:val="20"/>
          <w:szCs w:val="20"/>
        </w:rPr>
        <w:t xml:space="preserve"> </w:t>
      </w:r>
      <w:r w:rsidR="00927C8F" w:rsidRPr="007B79F6">
        <w:rPr>
          <w:rFonts w:ascii="Arial" w:hAnsi="Arial" w:cs="Arial"/>
          <w:sz w:val="20"/>
          <w:szCs w:val="20"/>
        </w:rPr>
        <w:t>профессионалов</w:t>
      </w:r>
      <w:r w:rsidR="00683CB1" w:rsidRPr="007B79F6">
        <w:rPr>
          <w:rFonts w:ascii="Arial" w:hAnsi="Arial" w:cs="Arial"/>
          <w:sz w:val="20"/>
          <w:szCs w:val="20"/>
        </w:rPr>
        <w:t xml:space="preserve"> рынка</w:t>
      </w:r>
      <w:r w:rsidR="00480B78" w:rsidRPr="007B79F6">
        <w:rPr>
          <w:rFonts w:ascii="Arial" w:hAnsi="Arial" w:cs="Arial"/>
          <w:sz w:val="20"/>
          <w:szCs w:val="20"/>
        </w:rPr>
        <w:t>,</w:t>
      </w:r>
      <w:r w:rsidR="005E4F4A" w:rsidRPr="007B79F6">
        <w:rPr>
          <w:rFonts w:ascii="Arial" w:hAnsi="Arial" w:cs="Arial"/>
          <w:sz w:val="20"/>
          <w:szCs w:val="20"/>
        </w:rPr>
        <w:t xml:space="preserve"> </w:t>
      </w:r>
      <w:r w:rsidR="00927C8F" w:rsidRPr="007B79F6">
        <w:rPr>
          <w:rFonts w:ascii="Arial" w:hAnsi="Arial" w:cs="Arial"/>
          <w:sz w:val="20"/>
          <w:szCs w:val="20"/>
        </w:rPr>
        <w:t>множество</w:t>
      </w:r>
      <w:r w:rsidR="00683CB1" w:rsidRPr="007B79F6">
        <w:rPr>
          <w:rFonts w:ascii="Arial" w:hAnsi="Arial" w:cs="Arial"/>
          <w:sz w:val="20"/>
          <w:szCs w:val="20"/>
        </w:rPr>
        <w:t xml:space="preserve"> </w:t>
      </w:r>
      <w:r w:rsidR="00927C8F" w:rsidRPr="007B79F6">
        <w:rPr>
          <w:rFonts w:ascii="Arial" w:hAnsi="Arial" w:cs="Arial"/>
          <w:sz w:val="20"/>
          <w:szCs w:val="20"/>
        </w:rPr>
        <w:t>культурных и развлекательных мероприятий</w:t>
      </w:r>
      <w:r w:rsidR="005E4F4A" w:rsidRPr="007B79F6">
        <w:rPr>
          <w:rFonts w:ascii="Arial" w:hAnsi="Arial" w:cs="Arial"/>
          <w:sz w:val="20"/>
          <w:szCs w:val="20"/>
        </w:rPr>
        <w:t xml:space="preserve">. На территории ЦМТ также будет работать выставка </w:t>
      </w:r>
      <w:r w:rsidR="00C369A4" w:rsidRPr="007B79F6">
        <w:rPr>
          <w:rFonts w:ascii="Arial" w:hAnsi="Arial" w:cs="Arial"/>
          <w:sz w:val="20"/>
          <w:szCs w:val="20"/>
        </w:rPr>
        <w:t>—</w:t>
      </w:r>
      <w:r w:rsidR="005E4F4A" w:rsidRPr="007B79F6">
        <w:rPr>
          <w:rFonts w:ascii="Arial" w:hAnsi="Arial" w:cs="Arial"/>
          <w:sz w:val="20"/>
          <w:szCs w:val="20"/>
        </w:rPr>
        <w:t xml:space="preserve"> свои объекты и услуги представят </w:t>
      </w:r>
      <w:r w:rsidR="00B72531">
        <w:rPr>
          <w:rFonts w:ascii="Arial" w:hAnsi="Arial" w:cs="Arial"/>
          <w:sz w:val="20"/>
          <w:szCs w:val="20"/>
        </w:rPr>
        <w:t>ли</w:t>
      </w:r>
      <w:r w:rsidR="00B72531" w:rsidRPr="007B79F6">
        <w:rPr>
          <w:rFonts w:ascii="Arial" w:hAnsi="Arial" w:cs="Arial"/>
          <w:sz w:val="20"/>
          <w:szCs w:val="20"/>
        </w:rPr>
        <w:t>д</w:t>
      </w:r>
      <w:r w:rsidR="00B72531">
        <w:rPr>
          <w:rFonts w:ascii="Arial" w:hAnsi="Arial" w:cs="Arial"/>
          <w:sz w:val="20"/>
          <w:szCs w:val="20"/>
        </w:rPr>
        <w:t>еры</w:t>
      </w:r>
      <w:r w:rsidR="00C0365B" w:rsidRPr="007B79F6">
        <w:rPr>
          <w:rFonts w:ascii="Arial" w:hAnsi="Arial" w:cs="Arial"/>
          <w:sz w:val="20"/>
          <w:szCs w:val="20"/>
        </w:rPr>
        <w:t xml:space="preserve"> рынка недвижимости России.</w:t>
      </w:r>
    </w:p>
    <w:p w14:paraId="64DCF83A" w14:textId="77777777" w:rsidR="006B6858" w:rsidRPr="007B79F6" w:rsidRDefault="006B6858" w:rsidP="00AC2086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</w:p>
    <w:p w14:paraId="03B2EBCA" w14:textId="09DA4F32" w:rsidR="00AF5E6B" w:rsidRPr="007B79F6" w:rsidRDefault="00C0365B" w:rsidP="00C0365B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  <w:r w:rsidRPr="007B79F6">
        <w:rPr>
          <w:rFonts w:ascii="Arial" w:hAnsi="Arial" w:cs="Arial"/>
          <w:sz w:val="20"/>
          <w:szCs w:val="20"/>
        </w:rPr>
        <w:t xml:space="preserve">Форум соберет руководителей </w:t>
      </w:r>
      <w:r w:rsidR="005E4F4A" w:rsidRPr="007B79F6">
        <w:rPr>
          <w:rFonts w:ascii="Arial" w:hAnsi="Arial" w:cs="Arial"/>
          <w:sz w:val="20"/>
          <w:szCs w:val="20"/>
        </w:rPr>
        <w:t xml:space="preserve">федеральных </w:t>
      </w:r>
      <w:r w:rsidRPr="007B79F6">
        <w:rPr>
          <w:rFonts w:ascii="Arial" w:hAnsi="Arial" w:cs="Arial"/>
          <w:sz w:val="20"/>
          <w:szCs w:val="20"/>
        </w:rPr>
        <w:t xml:space="preserve">и местных </w:t>
      </w:r>
      <w:r w:rsidR="005E4F4A" w:rsidRPr="007B79F6">
        <w:rPr>
          <w:rFonts w:ascii="Arial" w:hAnsi="Arial" w:cs="Arial"/>
          <w:sz w:val="20"/>
          <w:szCs w:val="20"/>
        </w:rPr>
        <w:t>органов государственной власти, собственник</w:t>
      </w:r>
      <w:r w:rsidRPr="007B79F6">
        <w:rPr>
          <w:rFonts w:ascii="Arial" w:hAnsi="Arial" w:cs="Arial"/>
          <w:sz w:val="20"/>
          <w:szCs w:val="20"/>
        </w:rPr>
        <w:t>ов</w:t>
      </w:r>
      <w:r w:rsidR="005E4F4A" w:rsidRPr="007B79F6">
        <w:rPr>
          <w:rFonts w:ascii="Arial" w:hAnsi="Arial" w:cs="Arial"/>
          <w:sz w:val="20"/>
          <w:szCs w:val="20"/>
        </w:rPr>
        <w:t xml:space="preserve"> крупнейших девелоперских </w:t>
      </w:r>
      <w:r w:rsidRPr="007B79F6">
        <w:rPr>
          <w:rFonts w:ascii="Arial" w:hAnsi="Arial" w:cs="Arial"/>
          <w:sz w:val="20"/>
          <w:szCs w:val="20"/>
        </w:rPr>
        <w:t>организаций</w:t>
      </w:r>
      <w:r w:rsidR="005E4F4A" w:rsidRPr="007B79F6">
        <w:rPr>
          <w:rFonts w:ascii="Arial" w:hAnsi="Arial" w:cs="Arial"/>
          <w:sz w:val="20"/>
          <w:szCs w:val="20"/>
        </w:rPr>
        <w:t xml:space="preserve">, банков, </w:t>
      </w:r>
      <w:r w:rsidRPr="007B79F6">
        <w:rPr>
          <w:rFonts w:ascii="Arial" w:hAnsi="Arial" w:cs="Arial"/>
          <w:sz w:val="20"/>
          <w:szCs w:val="20"/>
        </w:rPr>
        <w:t>агрегаторов</w:t>
      </w:r>
      <w:r w:rsidR="005E4F4A" w:rsidRPr="007B79F6">
        <w:rPr>
          <w:rFonts w:ascii="Arial" w:hAnsi="Arial" w:cs="Arial"/>
          <w:sz w:val="20"/>
          <w:szCs w:val="20"/>
        </w:rPr>
        <w:t xml:space="preserve">, агентств недвижимости. </w:t>
      </w:r>
      <w:r w:rsidR="007C4BDA" w:rsidRPr="007B79F6">
        <w:rPr>
          <w:rFonts w:ascii="Arial" w:hAnsi="Arial" w:cs="Arial"/>
          <w:sz w:val="20"/>
          <w:szCs w:val="20"/>
        </w:rPr>
        <w:t xml:space="preserve">Хедлайнером </w:t>
      </w:r>
      <w:r w:rsidRPr="007B79F6">
        <w:rPr>
          <w:rFonts w:ascii="Arial" w:hAnsi="Arial" w:cs="Arial"/>
          <w:sz w:val="20"/>
          <w:szCs w:val="20"/>
        </w:rPr>
        <w:t>Конгресса</w:t>
      </w:r>
      <w:r w:rsidR="007C4BDA" w:rsidRPr="007B79F6">
        <w:rPr>
          <w:rFonts w:ascii="Arial" w:hAnsi="Arial" w:cs="Arial"/>
          <w:sz w:val="20"/>
          <w:szCs w:val="20"/>
        </w:rPr>
        <w:t xml:space="preserve"> выступит</w:t>
      </w:r>
      <w:r w:rsidR="0076717F" w:rsidRPr="007B79F6">
        <w:rPr>
          <w:rFonts w:ascii="Arial" w:hAnsi="Arial" w:cs="Arial"/>
          <w:sz w:val="20"/>
          <w:szCs w:val="20"/>
        </w:rPr>
        <w:t xml:space="preserve"> депутат Государственной думы РФ, заслуженный мастер спорта России, чемпион мира в тяжёлом весе по версии WBA </w:t>
      </w:r>
      <w:r w:rsidR="0076717F" w:rsidRPr="007B79F6">
        <w:rPr>
          <w:rFonts w:ascii="Arial" w:hAnsi="Arial" w:cs="Arial"/>
          <w:b/>
          <w:bCs/>
          <w:sz w:val="20"/>
          <w:szCs w:val="20"/>
        </w:rPr>
        <w:t>Николай Валуев</w:t>
      </w:r>
      <w:r w:rsidR="007C4BDA" w:rsidRPr="007B79F6">
        <w:rPr>
          <w:rFonts w:ascii="Arial" w:hAnsi="Arial" w:cs="Arial"/>
          <w:sz w:val="20"/>
          <w:szCs w:val="20"/>
        </w:rPr>
        <w:t>.</w:t>
      </w:r>
      <w:r w:rsidR="00683CB1" w:rsidRPr="007B79F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83CB1" w:rsidRPr="007B79F6">
        <w:rPr>
          <w:rFonts w:ascii="Arial" w:hAnsi="Arial" w:cs="Arial"/>
          <w:sz w:val="20"/>
          <w:szCs w:val="20"/>
        </w:rPr>
        <w:t>Спецгости</w:t>
      </w:r>
      <w:proofErr w:type="spellEnd"/>
      <w:r w:rsidR="00683CB1" w:rsidRPr="007B79F6">
        <w:rPr>
          <w:rFonts w:ascii="Arial" w:hAnsi="Arial" w:cs="Arial"/>
          <w:sz w:val="20"/>
          <w:szCs w:val="20"/>
        </w:rPr>
        <w:t xml:space="preserve"> </w:t>
      </w:r>
      <w:r w:rsidRPr="007B79F6">
        <w:rPr>
          <w:rFonts w:ascii="Arial" w:hAnsi="Arial" w:cs="Arial"/>
          <w:sz w:val="20"/>
          <w:szCs w:val="20"/>
        </w:rPr>
        <w:t>форума</w:t>
      </w:r>
      <w:r w:rsidR="00683CB1" w:rsidRPr="007B79F6">
        <w:rPr>
          <w:rFonts w:ascii="Arial" w:hAnsi="Arial" w:cs="Arial"/>
          <w:sz w:val="20"/>
          <w:szCs w:val="20"/>
        </w:rPr>
        <w:t>:</w:t>
      </w:r>
      <w:r w:rsidR="007C4BDA" w:rsidRPr="007B79F6">
        <w:rPr>
          <w:rFonts w:ascii="Arial" w:hAnsi="Arial" w:cs="Arial"/>
          <w:sz w:val="20"/>
          <w:szCs w:val="20"/>
        </w:rPr>
        <w:t xml:space="preserve"> </w:t>
      </w:r>
      <w:r w:rsidR="0076717F" w:rsidRPr="007B79F6">
        <w:rPr>
          <w:rFonts w:ascii="Arial" w:hAnsi="Arial" w:cs="Arial"/>
          <w:sz w:val="20"/>
          <w:szCs w:val="20"/>
        </w:rPr>
        <w:t xml:space="preserve">бизнес-тренер и эксперт по телефонным продажам </w:t>
      </w:r>
      <w:r w:rsidR="0076717F" w:rsidRPr="007B79F6">
        <w:rPr>
          <w:rFonts w:ascii="Arial" w:hAnsi="Arial" w:cs="Arial"/>
          <w:b/>
          <w:bCs/>
          <w:sz w:val="20"/>
          <w:szCs w:val="20"/>
        </w:rPr>
        <w:t>Владимир Якуба</w:t>
      </w:r>
      <w:r w:rsidR="0076717F" w:rsidRPr="007B79F6">
        <w:rPr>
          <w:rFonts w:ascii="Arial" w:hAnsi="Arial" w:cs="Arial"/>
          <w:sz w:val="20"/>
          <w:szCs w:val="20"/>
        </w:rPr>
        <w:t xml:space="preserve">, а также – тренер по сервису и продажам </w:t>
      </w:r>
      <w:r w:rsidR="0076717F" w:rsidRPr="007B79F6">
        <w:rPr>
          <w:rFonts w:ascii="Arial" w:hAnsi="Arial" w:cs="Arial"/>
          <w:b/>
          <w:bCs/>
          <w:sz w:val="20"/>
          <w:szCs w:val="20"/>
        </w:rPr>
        <w:t>Евгений Горянский</w:t>
      </w:r>
      <w:r w:rsidR="0076717F" w:rsidRPr="007B79F6">
        <w:rPr>
          <w:rFonts w:ascii="Arial" w:hAnsi="Arial" w:cs="Arial"/>
          <w:sz w:val="20"/>
          <w:szCs w:val="20"/>
        </w:rPr>
        <w:t xml:space="preserve">. </w:t>
      </w:r>
    </w:p>
    <w:p w14:paraId="171CF5A7" w14:textId="77777777" w:rsidR="00C0365B" w:rsidRPr="007B79F6" w:rsidRDefault="00C0365B" w:rsidP="00C0365B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</w:p>
    <w:p w14:paraId="7C22BE2C" w14:textId="083985FF" w:rsidR="00F3667E" w:rsidRDefault="00226001" w:rsidP="00F3667E">
      <w:pPr>
        <w:ind w:left="142" w:firstLine="566"/>
        <w:rPr>
          <w:rFonts w:ascii="Arial" w:hAnsi="Arial" w:cs="Arial"/>
          <w:sz w:val="20"/>
          <w:szCs w:val="20"/>
        </w:rPr>
      </w:pPr>
      <w:r w:rsidRPr="007B79F6">
        <w:rPr>
          <w:rFonts w:ascii="Arial" w:hAnsi="Arial" w:cs="Arial"/>
          <w:sz w:val="20"/>
          <w:szCs w:val="20"/>
        </w:rPr>
        <w:t xml:space="preserve">Повестка деловой программы коснется </w:t>
      </w:r>
      <w:r w:rsidR="00AF5E6B" w:rsidRPr="007B79F6">
        <w:rPr>
          <w:rFonts w:ascii="Arial" w:hAnsi="Arial" w:cs="Arial"/>
          <w:sz w:val="20"/>
          <w:szCs w:val="20"/>
        </w:rPr>
        <w:t xml:space="preserve">самых </w:t>
      </w:r>
      <w:r w:rsidRPr="007B79F6">
        <w:rPr>
          <w:rFonts w:ascii="Arial" w:hAnsi="Arial" w:cs="Arial"/>
          <w:sz w:val="20"/>
          <w:szCs w:val="20"/>
        </w:rPr>
        <w:t>актуальных вопросов</w:t>
      </w:r>
      <w:r w:rsidR="00C0365B" w:rsidRPr="007B79F6">
        <w:rPr>
          <w:rFonts w:ascii="Arial" w:hAnsi="Arial" w:cs="Arial"/>
          <w:sz w:val="20"/>
          <w:szCs w:val="20"/>
        </w:rPr>
        <w:t xml:space="preserve">: как </w:t>
      </w:r>
      <w:r w:rsidR="001A19F3" w:rsidRPr="007B79F6">
        <w:rPr>
          <w:rFonts w:ascii="Arial" w:hAnsi="Arial" w:cs="Arial"/>
          <w:sz w:val="20"/>
          <w:szCs w:val="20"/>
        </w:rPr>
        <w:t xml:space="preserve">работать и выживать в нынешних условиях, какие способы привлечения клиентов использовать на нестабильном рынке. </w:t>
      </w:r>
      <w:r w:rsidR="007454C5">
        <w:rPr>
          <w:rFonts w:ascii="Arial" w:hAnsi="Arial" w:cs="Arial"/>
          <w:sz w:val="20"/>
          <w:szCs w:val="20"/>
        </w:rPr>
        <w:t>М</w:t>
      </w:r>
      <w:r w:rsidR="001A19F3" w:rsidRPr="007B79F6">
        <w:rPr>
          <w:rFonts w:ascii="Arial" w:hAnsi="Arial" w:cs="Arial"/>
          <w:sz w:val="20"/>
          <w:szCs w:val="20"/>
        </w:rPr>
        <w:t>ероприяти</w:t>
      </w:r>
      <w:r w:rsidR="007454C5">
        <w:rPr>
          <w:rFonts w:ascii="Arial" w:hAnsi="Arial" w:cs="Arial"/>
          <w:sz w:val="20"/>
          <w:szCs w:val="20"/>
        </w:rPr>
        <w:t>я</w:t>
      </w:r>
      <w:r w:rsidR="001A19F3" w:rsidRPr="007B79F6">
        <w:rPr>
          <w:rFonts w:ascii="Arial" w:hAnsi="Arial" w:cs="Arial"/>
          <w:sz w:val="20"/>
          <w:szCs w:val="20"/>
        </w:rPr>
        <w:t xml:space="preserve"> Конгресса охват</w:t>
      </w:r>
      <w:r w:rsidR="007454C5">
        <w:rPr>
          <w:rFonts w:ascii="Arial" w:hAnsi="Arial" w:cs="Arial"/>
          <w:sz w:val="20"/>
          <w:szCs w:val="20"/>
        </w:rPr>
        <w:t>я</w:t>
      </w:r>
      <w:r w:rsidR="001A19F3" w:rsidRPr="007B79F6">
        <w:rPr>
          <w:rFonts w:ascii="Arial" w:hAnsi="Arial" w:cs="Arial"/>
          <w:sz w:val="20"/>
          <w:szCs w:val="20"/>
        </w:rPr>
        <w:t xml:space="preserve">т без исключения все темы </w:t>
      </w:r>
      <w:r w:rsidR="00B72531">
        <w:rPr>
          <w:rFonts w:ascii="Arial" w:hAnsi="Arial" w:cs="Arial"/>
          <w:sz w:val="20"/>
          <w:szCs w:val="20"/>
        </w:rPr>
        <w:t>сферы недвижимости</w:t>
      </w:r>
      <w:r w:rsidR="001A19F3" w:rsidRPr="007B79F6">
        <w:rPr>
          <w:rFonts w:ascii="Arial" w:hAnsi="Arial" w:cs="Arial"/>
          <w:sz w:val="20"/>
          <w:szCs w:val="20"/>
        </w:rPr>
        <w:t xml:space="preserve">: </w:t>
      </w:r>
      <w:r w:rsidRPr="007B79F6">
        <w:rPr>
          <w:rFonts w:ascii="Arial" w:hAnsi="Arial" w:cs="Arial"/>
          <w:sz w:val="20"/>
          <w:szCs w:val="20"/>
        </w:rPr>
        <w:t>новые методы продаж, антикризисный маркетинг, искусственный интеллект, рекламные инструменты, цифровизация</w:t>
      </w:r>
      <w:r w:rsidR="00B72531">
        <w:rPr>
          <w:rFonts w:ascii="Arial" w:hAnsi="Arial" w:cs="Arial"/>
          <w:sz w:val="20"/>
          <w:szCs w:val="20"/>
        </w:rPr>
        <w:t xml:space="preserve"> и многое другое</w:t>
      </w:r>
      <w:r w:rsidRPr="007B79F6">
        <w:rPr>
          <w:rFonts w:ascii="Arial" w:hAnsi="Arial" w:cs="Arial"/>
          <w:sz w:val="20"/>
          <w:szCs w:val="20"/>
        </w:rPr>
        <w:t xml:space="preserve">. </w:t>
      </w:r>
      <w:r w:rsidRPr="007B79F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Особое внимание будет уделено вопросам </w:t>
      </w:r>
      <w:r w:rsidR="00AF5E6B" w:rsidRPr="007B79F6">
        <w:rPr>
          <w:rFonts w:ascii="Arial" w:hAnsi="Arial" w:cs="Arial"/>
          <w:bCs/>
          <w:sz w:val="20"/>
          <w:szCs w:val="20"/>
          <w:shd w:val="clear" w:color="auto" w:fill="FFFFFF"/>
        </w:rPr>
        <w:t>развития новых регионов, КРТ, инвестициям</w:t>
      </w:r>
      <w:r w:rsidR="001A19F3" w:rsidRPr="007B79F6">
        <w:rPr>
          <w:rFonts w:ascii="Arial" w:hAnsi="Arial" w:cs="Arial"/>
          <w:bCs/>
          <w:sz w:val="20"/>
          <w:szCs w:val="20"/>
          <w:shd w:val="clear" w:color="auto" w:fill="FFFFFF"/>
        </w:rPr>
        <w:t>. В</w:t>
      </w:r>
      <w:r w:rsidR="007A684B" w:rsidRPr="007B79F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общей сложности, </w:t>
      </w:r>
      <w:r w:rsidR="00B72531">
        <w:rPr>
          <w:rFonts w:ascii="Arial" w:hAnsi="Arial" w:cs="Arial"/>
          <w:bCs/>
          <w:sz w:val="20"/>
          <w:szCs w:val="20"/>
          <w:shd w:val="clear" w:color="auto" w:fill="FFFFFF"/>
        </w:rPr>
        <w:t>пройдут</w:t>
      </w:r>
      <w:r w:rsidR="007A684B" w:rsidRPr="007B79F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r w:rsidR="00896A00" w:rsidRPr="007B79F6">
        <w:rPr>
          <w:rFonts w:ascii="Arial" w:hAnsi="Arial" w:cs="Arial"/>
          <w:sz w:val="20"/>
          <w:szCs w:val="20"/>
        </w:rPr>
        <w:t xml:space="preserve">порядка 25 тематических линий. Среди новинок </w:t>
      </w:r>
      <w:r w:rsidR="00683CB1" w:rsidRPr="007B79F6">
        <w:rPr>
          <w:rFonts w:ascii="Arial" w:hAnsi="Arial" w:cs="Arial"/>
          <w:sz w:val="20"/>
          <w:szCs w:val="20"/>
        </w:rPr>
        <w:t xml:space="preserve">осеннего </w:t>
      </w:r>
      <w:r w:rsidR="00896A00" w:rsidRPr="007B79F6">
        <w:rPr>
          <w:rFonts w:ascii="Arial" w:hAnsi="Arial" w:cs="Arial"/>
          <w:sz w:val="20"/>
          <w:szCs w:val="20"/>
        </w:rPr>
        <w:t xml:space="preserve">Конгресса </w:t>
      </w:r>
      <w:r w:rsidR="00C369A4" w:rsidRPr="007B79F6">
        <w:rPr>
          <w:rFonts w:ascii="Arial" w:hAnsi="Arial" w:cs="Arial"/>
          <w:sz w:val="20"/>
          <w:szCs w:val="20"/>
        </w:rPr>
        <w:t>—</w:t>
      </w:r>
      <w:r w:rsidR="00896A00" w:rsidRPr="007B79F6">
        <w:rPr>
          <w:rFonts w:ascii="Arial" w:hAnsi="Arial" w:cs="Arial"/>
          <w:sz w:val="20"/>
          <w:szCs w:val="20"/>
        </w:rPr>
        <w:t xml:space="preserve"> лини</w:t>
      </w:r>
      <w:r w:rsidR="0076717F" w:rsidRPr="007B79F6">
        <w:rPr>
          <w:rFonts w:ascii="Arial" w:hAnsi="Arial" w:cs="Arial"/>
          <w:sz w:val="20"/>
          <w:szCs w:val="20"/>
        </w:rPr>
        <w:t xml:space="preserve">и по искусственному интеллекту, кризис-менеджменту, антикризисному маркетингу, энергии. </w:t>
      </w:r>
      <w:r w:rsidR="001A19F3" w:rsidRPr="007B79F6">
        <w:rPr>
          <w:rFonts w:ascii="Arial" w:hAnsi="Arial" w:cs="Arial"/>
          <w:sz w:val="20"/>
          <w:szCs w:val="20"/>
        </w:rPr>
        <w:t>Состоится большое количество тематических клубов</w:t>
      </w:r>
      <w:r w:rsidR="00100EF5" w:rsidRPr="007B79F6">
        <w:rPr>
          <w:rFonts w:ascii="Arial" w:hAnsi="Arial" w:cs="Arial"/>
          <w:sz w:val="20"/>
          <w:szCs w:val="20"/>
        </w:rPr>
        <w:t>.</w:t>
      </w:r>
    </w:p>
    <w:p w14:paraId="595E957A" w14:textId="74968FC4" w:rsidR="007E668A" w:rsidRPr="007E668A" w:rsidRDefault="00F3667E" w:rsidP="007E668A">
      <w:pPr>
        <w:pStyle w:val="a6"/>
        <w:shd w:val="clear" w:color="auto" w:fill="FFFFFF"/>
        <w:spacing w:before="0" w:beforeAutospacing="0" w:after="0" w:afterAutospacing="0"/>
        <w:ind w:left="142" w:firstLine="566"/>
        <w:textAlignment w:val="baseline"/>
        <w:rPr>
          <w:rFonts w:ascii="Arial" w:hAnsi="Arial" w:cs="Arial"/>
          <w:color w:val="282828"/>
          <w:sz w:val="20"/>
          <w:szCs w:val="20"/>
        </w:rPr>
      </w:pPr>
      <w:r w:rsidRPr="007E668A">
        <w:rPr>
          <w:rFonts w:ascii="Arial" w:hAnsi="Arial" w:cs="Arial"/>
          <w:sz w:val="20"/>
          <w:szCs w:val="20"/>
        </w:rPr>
        <w:t xml:space="preserve">В целом, деловая программа Конгресса будет существенно обновлена: впервые в истории мероприятия сформированы </w:t>
      </w:r>
      <w:r w:rsidR="007E668A" w:rsidRPr="007E668A">
        <w:rPr>
          <w:rFonts w:ascii="Arial" w:hAnsi="Arial" w:cs="Arial"/>
          <w:sz w:val="20"/>
          <w:szCs w:val="20"/>
        </w:rPr>
        <w:t>три</w:t>
      </w:r>
      <w:r w:rsidRPr="007E668A">
        <w:rPr>
          <w:rFonts w:ascii="Arial" w:hAnsi="Arial" w:cs="Arial"/>
          <w:sz w:val="20"/>
          <w:szCs w:val="20"/>
        </w:rPr>
        <w:t xml:space="preserve"> специализированных тематических трека, каждый из которых сфокусирован на ключевых вызовах современного рынка недвижимости. </w:t>
      </w:r>
      <w:r w:rsidRPr="007E668A">
        <w:rPr>
          <w:rFonts w:ascii="Arial" w:hAnsi="Arial" w:cs="Arial"/>
          <w:b/>
          <w:sz w:val="20"/>
          <w:szCs w:val="20"/>
        </w:rPr>
        <w:t>Первый трек – «Девелопмент новой эры: системные программы развития территорий как основа прибыли»</w:t>
      </w:r>
      <w:r w:rsidRPr="007E668A">
        <w:rPr>
          <w:rFonts w:ascii="Arial" w:hAnsi="Arial" w:cs="Arial"/>
          <w:sz w:val="20"/>
          <w:szCs w:val="20"/>
        </w:rPr>
        <w:t xml:space="preserve"> – адресован застройщикам, девелоперам, урбанистам, градостроителям, архитекторам и подрядчикам. Его ключевая задача – синхронизация девелоперских проектов с мастер-планами городов и программами комплексного развития территорий (КРТ), а также интеграция принципов устойчивого развития ООН-</w:t>
      </w:r>
      <w:proofErr w:type="spellStart"/>
      <w:r w:rsidRPr="007E668A">
        <w:rPr>
          <w:rFonts w:ascii="Arial" w:hAnsi="Arial" w:cs="Arial"/>
          <w:sz w:val="20"/>
          <w:szCs w:val="20"/>
        </w:rPr>
        <w:t>Хабитат</w:t>
      </w:r>
      <w:proofErr w:type="spellEnd"/>
      <w:r w:rsidRPr="007E668A">
        <w:rPr>
          <w:rFonts w:ascii="Arial" w:hAnsi="Arial" w:cs="Arial"/>
          <w:sz w:val="20"/>
          <w:szCs w:val="20"/>
        </w:rPr>
        <w:t xml:space="preserve"> в градостроительные решения. </w:t>
      </w:r>
      <w:r w:rsidRPr="007E668A">
        <w:rPr>
          <w:rFonts w:ascii="Arial" w:hAnsi="Arial" w:cs="Arial"/>
          <w:b/>
          <w:sz w:val="20"/>
          <w:szCs w:val="20"/>
        </w:rPr>
        <w:t>Второй трек – «Эволюция частных инвестиций в недвижимость: от «классики» к фондовому рынку»</w:t>
      </w:r>
      <w:r w:rsidRPr="007E668A">
        <w:rPr>
          <w:rFonts w:ascii="Arial" w:hAnsi="Arial" w:cs="Arial"/>
          <w:sz w:val="20"/>
          <w:szCs w:val="20"/>
        </w:rPr>
        <w:t xml:space="preserve"> – ориентирован на риэлторов, частных инвесторов, управляющих </w:t>
      </w:r>
      <w:proofErr w:type="spellStart"/>
      <w:r w:rsidRPr="007E668A">
        <w:rPr>
          <w:rFonts w:ascii="Arial" w:hAnsi="Arial" w:cs="Arial"/>
          <w:sz w:val="20"/>
          <w:szCs w:val="20"/>
        </w:rPr>
        <w:t>family</w:t>
      </w:r>
      <w:proofErr w:type="spellEnd"/>
      <w:r w:rsidRPr="007E668A">
        <w:rPr>
          <w:rFonts w:ascii="Arial" w:hAnsi="Arial" w:cs="Arial"/>
          <w:sz w:val="20"/>
          <w:szCs w:val="20"/>
        </w:rPr>
        <w:t>-офисами, банки, биржи, инвестиционные цифровые платформы, управляющие компании ПИФ и финансовых консультантов. В фокусе – переход от модели «купил – продал – заработал» к портфельному управлению, использование паевых инвестиционных фондов (ПИФ), доходных домов и сетевых апарт-отелей.</w:t>
      </w:r>
      <w:r w:rsidR="007E668A" w:rsidRPr="007E668A">
        <w:rPr>
          <w:rFonts w:ascii="Arial" w:hAnsi="Arial" w:cs="Arial"/>
          <w:sz w:val="20"/>
          <w:szCs w:val="20"/>
        </w:rPr>
        <w:t xml:space="preserve"> </w:t>
      </w:r>
      <w:r w:rsidR="007E668A" w:rsidRPr="007E668A">
        <w:rPr>
          <w:rFonts w:ascii="Arial" w:hAnsi="Arial" w:cs="Arial"/>
          <w:color w:val="282828"/>
          <w:sz w:val="20"/>
          <w:szCs w:val="20"/>
        </w:rPr>
        <w:t xml:space="preserve">Для руководителей риэлторских компаний и агентов на Конгрессе организован специализированный </w:t>
      </w:r>
      <w:r w:rsidR="007E668A" w:rsidRPr="007E668A">
        <w:rPr>
          <w:rFonts w:ascii="Arial" w:hAnsi="Arial" w:cs="Arial"/>
          <w:b/>
          <w:bCs/>
          <w:color w:val="282828"/>
          <w:sz w:val="20"/>
          <w:szCs w:val="20"/>
        </w:rPr>
        <w:t>риэлторский трек</w:t>
      </w:r>
      <w:r w:rsidR="007E668A" w:rsidRPr="007E668A">
        <w:rPr>
          <w:rFonts w:ascii="Arial" w:hAnsi="Arial" w:cs="Arial"/>
          <w:color w:val="282828"/>
          <w:sz w:val="20"/>
          <w:szCs w:val="20"/>
        </w:rPr>
        <w:t xml:space="preserve"> – секции по самым актуальным и необходимым темам. Участие в Конгрессе для представителей риэлторского бизнеса – это уникальная возможность быть в курсе последних трендов на рынке, научиться новым техникам продаж и привлечения клиентов, эффективно работать с персоналом.</w:t>
      </w:r>
    </w:p>
    <w:p w14:paraId="52F78F87" w14:textId="77777777" w:rsidR="007E668A" w:rsidRDefault="007E668A" w:rsidP="001A19F3">
      <w:pPr>
        <w:ind w:left="142" w:firstLine="566"/>
        <w:rPr>
          <w:rFonts w:ascii="Arial" w:hAnsi="Arial" w:cs="Arial"/>
          <w:sz w:val="20"/>
          <w:szCs w:val="20"/>
        </w:rPr>
      </w:pPr>
    </w:p>
    <w:p w14:paraId="199B82D8" w14:textId="08CD9C73" w:rsidR="00100EF5" w:rsidRPr="007B79F6" w:rsidRDefault="00F3667E" w:rsidP="001A19F3">
      <w:pPr>
        <w:ind w:left="142" w:firstLine="56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Деловая программа</w:t>
      </w:r>
      <w:r w:rsidR="00100EF5" w:rsidRPr="007B79F6">
        <w:rPr>
          <w:rFonts w:ascii="Arial" w:hAnsi="Arial" w:cs="Arial"/>
          <w:sz w:val="20"/>
          <w:szCs w:val="20"/>
        </w:rPr>
        <w:t xml:space="preserve"> Конгресса </w:t>
      </w:r>
      <w:r>
        <w:rPr>
          <w:rFonts w:ascii="Arial" w:hAnsi="Arial" w:cs="Arial"/>
          <w:sz w:val="20"/>
          <w:szCs w:val="20"/>
        </w:rPr>
        <w:t>также включает в себя</w:t>
      </w:r>
      <w:r w:rsidR="00100EF5" w:rsidRPr="007B79F6">
        <w:rPr>
          <w:rFonts w:ascii="Arial" w:hAnsi="Arial" w:cs="Arial"/>
          <w:sz w:val="20"/>
          <w:szCs w:val="20"/>
        </w:rPr>
        <w:t xml:space="preserve"> большое количество выездных мероприятий – бизнес-туров по разным сегментам рынка. </w:t>
      </w:r>
      <w:r w:rsidR="007B79F6" w:rsidRPr="007B79F6">
        <w:rPr>
          <w:rFonts w:ascii="Arial" w:hAnsi="Arial" w:cs="Arial"/>
          <w:sz w:val="20"/>
          <w:szCs w:val="20"/>
        </w:rPr>
        <w:t xml:space="preserve">В общей сложности, пройдут </w:t>
      </w:r>
      <w:r w:rsidR="00D12EB9">
        <w:rPr>
          <w:rFonts w:ascii="Arial" w:hAnsi="Arial" w:cs="Arial"/>
          <w:sz w:val="20"/>
          <w:szCs w:val="20"/>
        </w:rPr>
        <w:t>около</w:t>
      </w:r>
      <w:r w:rsidR="007B79F6" w:rsidRPr="007B79F6">
        <w:rPr>
          <w:rFonts w:ascii="Arial" w:hAnsi="Arial" w:cs="Arial"/>
          <w:sz w:val="20"/>
          <w:szCs w:val="20"/>
        </w:rPr>
        <w:t xml:space="preserve"> 20 туров, участие в которых </w:t>
      </w:r>
      <w:proofErr w:type="gramStart"/>
      <w:r w:rsidR="007B79F6" w:rsidRPr="007B79F6">
        <w:rPr>
          <w:rFonts w:ascii="Arial" w:hAnsi="Arial" w:cs="Arial"/>
          <w:sz w:val="20"/>
          <w:szCs w:val="20"/>
        </w:rPr>
        <w:t>- это</w:t>
      </w:r>
      <w:proofErr w:type="gramEnd"/>
      <w:r w:rsidR="007B79F6" w:rsidRPr="007B79F6">
        <w:rPr>
          <w:rFonts w:ascii="Arial" w:hAnsi="Arial" w:cs="Arial"/>
          <w:sz w:val="20"/>
          <w:szCs w:val="20"/>
        </w:rPr>
        <w:t xml:space="preserve"> </w:t>
      </w:r>
      <w:r w:rsidR="007B79F6" w:rsidRPr="007B79F6">
        <w:rPr>
          <w:rFonts w:ascii="Arial" w:hAnsi="Arial" w:cs="Arial"/>
          <w:color w:val="282828"/>
          <w:sz w:val="20"/>
          <w:szCs w:val="20"/>
          <w:shd w:val="clear" w:color="auto" w:fill="FFFFFF"/>
        </w:rPr>
        <w:t>отличная возможность из первых уст узнать о лучших технологиях работы с клиентами, продвижении услуг агентов и риэлторской компании. Также состоятся вечерние арт-туры - экскурсии по достопримечательностям и уникальным объектам столицы.</w:t>
      </w:r>
    </w:p>
    <w:p w14:paraId="287D1745" w14:textId="5BFC5F2B" w:rsidR="006B6858" w:rsidRPr="007B79F6" w:rsidRDefault="00C2471A" w:rsidP="0076717F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  <w:r w:rsidRPr="007B79F6">
        <w:rPr>
          <w:rFonts w:ascii="Arial" w:hAnsi="Arial" w:cs="Arial"/>
          <w:sz w:val="20"/>
          <w:szCs w:val="20"/>
        </w:rPr>
        <w:t>Каждый</w:t>
      </w:r>
      <w:r w:rsidR="0084631E" w:rsidRPr="007B79F6">
        <w:rPr>
          <w:rFonts w:ascii="Arial" w:hAnsi="Arial" w:cs="Arial"/>
          <w:sz w:val="20"/>
          <w:szCs w:val="20"/>
        </w:rPr>
        <w:t xml:space="preserve"> </w:t>
      </w:r>
      <w:r w:rsidR="00AC2086" w:rsidRPr="007B79F6">
        <w:rPr>
          <w:rFonts w:ascii="Arial" w:hAnsi="Arial" w:cs="Arial"/>
          <w:sz w:val="20"/>
          <w:szCs w:val="20"/>
        </w:rPr>
        <w:t>Конгресс</w:t>
      </w:r>
      <w:r w:rsidR="0084631E" w:rsidRPr="007B79F6">
        <w:rPr>
          <w:rFonts w:ascii="Arial" w:hAnsi="Arial" w:cs="Arial"/>
          <w:sz w:val="20"/>
          <w:szCs w:val="20"/>
        </w:rPr>
        <w:t xml:space="preserve"> имеет определенн</w:t>
      </w:r>
      <w:r w:rsidR="00702FEE" w:rsidRPr="007B79F6">
        <w:rPr>
          <w:rFonts w:ascii="Arial" w:hAnsi="Arial" w:cs="Arial"/>
          <w:sz w:val="20"/>
          <w:szCs w:val="20"/>
        </w:rPr>
        <w:t>ое</w:t>
      </w:r>
      <w:r w:rsidR="0084631E" w:rsidRPr="007B79F6">
        <w:rPr>
          <w:rFonts w:ascii="Arial" w:hAnsi="Arial" w:cs="Arial"/>
          <w:sz w:val="20"/>
          <w:szCs w:val="20"/>
        </w:rPr>
        <w:t xml:space="preserve"> </w:t>
      </w:r>
      <w:r w:rsidR="00702FEE" w:rsidRPr="007B79F6">
        <w:rPr>
          <w:rFonts w:ascii="Arial" w:hAnsi="Arial" w:cs="Arial"/>
          <w:sz w:val="20"/>
          <w:szCs w:val="20"/>
        </w:rPr>
        <w:t xml:space="preserve">креативную </w:t>
      </w:r>
      <w:r w:rsidR="0084631E" w:rsidRPr="007B79F6">
        <w:rPr>
          <w:rFonts w:ascii="Arial" w:hAnsi="Arial" w:cs="Arial"/>
          <w:sz w:val="20"/>
          <w:szCs w:val="20"/>
        </w:rPr>
        <w:t>направленность.</w:t>
      </w:r>
      <w:r w:rsidR="00C369A4" w:rsidRPr="007B79F6">
        <w:rPr>
          <w:rFonts w:ascii="Arial" w:hAnsi="Arial" w:cs="Arial"/>
          <w:sz w:val="20"/>
          <w:szCs w:val="20"/>
        </w:rPr>
        <w:t xml:space="preserve"> Космос, любовь, будущее</w:t>
      </w:r>
      <w:r w:rsidR="0076717F" w:rsidRPr="007B79F6">
        <w:rPr>
          <w:rFonts w:ascii="Arial" w:hAnsi="Arial" w:cs="Arial"/>
          <w:sz w:val="20"/>
          <w:szCs w:val="20"/>
        </w:rPr>
        <w:t>, искусство</w:t>
      </w:r>
      <w:r w:rsidR="00C369A4" w:rsidRPr="007B79F6">
        <w:rPr>
          <w:rFonts w:ascii="Arial" w:hAnsi="Arial" w:cs="Arial"/>
          <w:sz w:val="20"/>
          <w:szCs w:val="20"/>
        </w:rPr>
        <w:t xml:space="preserve"> – эти темы проходили красной нитью через все мероприятия</w:t>
      </w:r>
      <w:r w:rsidR="004C3009" w:rsidRPr="007B79F6">
        <w:rPr>
          <w:rFonts w:ascii="Arial" w:hAnsi="Arial" w:cs="Arial"/>
          <w:sz w:val="20"/>
          <w:szCs w:val="20"/>
        </w:rPr>
        <w:t xml:space="preserve"> предыдущих </w:t>
      </w:r>
      <w:r w:rsidR="00AC2086" w:rsidRPr="007B79F6">
        <w:rPr>
          <w:rFonts w:ascii="Arial" w:hAnsi="Arial" w:cs="Arial"/>
          <w:sz w:val="20"/>
          <w:szCs w:val="20"/>
        </w:rPr>
        <w:t>форумов</w:t>
      </w:r>
      <w:r w:rsidR="004C3009" w:rsidRPr="007B79F6">
        <w:rPr>
          <w:rFonts w:ascii="Arial" w:hAnsi="Arial" w:cs="Arial"/>
          <w:sz w:val="20"/>
          <w:szCs w:val="20"/>
        </w:rPr>
        <w:t>.</w:t>
      </w:r>
      <w:r w:rsidR="00C369A4" w:rsidRPr="007B79F6">
        <w:rPr>
          <w:rFonts w:ascii="Arial" w:hAnsi="Arial" w:cs="Arial"/>
          <w:sz w:val="20"/>
          <w:szCs w:val="20"/>
        </w:rPr>
        <w:t xml:space="preserve"> В этом году </w:t>
      </w:r>
      <w:r w:rsidRPr="007B79F6">
        <w:rPr>
          <w:rFonts w:ascii="Arial" w:hAnsi="Arial" w:cs="Arial"/>
          <w:sz w:val="20"/>
          <w:szCs w:val="20"/>
        </w:rPr>
        <w:t xml:space="preserve">креативной направленностью </w:t>
      </w:r>
      <w:r w:rsidR="00C369A4" w:rsidRPr="007B79F6">
        <w:rPr>
          <w:rFonts w:ascii="Arial" w:hAnsi="Arial" w:cs="Arial"/>
          <w:sz w:val="20"/>
          <w:szCs w:val="20"/>
        </w:rPr>
        <w:t>Московско</w:t>
      </w:r>
      <w:r w:rsidRPr="007B79F6">
        <w:rPr>
          <w:rFonts w:ascii="Arial" w:hAnsi="Arial" w:cs="Arial"/>
          <w:sz w:val="20"/>
          <w:szCs w:val="20"/>
        </w:rPr>
        <w:t>го</w:t>
      </w:r>
      <w:r w:rsidR="00C369A4" w:rsidRPr="007B79F6">
        <w:rPr>
          <w:rFonts w:ascii="Arial" w:hAnsi="Arial" w:cs="Arial"/>
          <w:sz w:val="20"/>
          <w:szCs w:val="20"/>
        </w:rPr>
        <w:t xml:space="preserve"> конгресс</w:t>
      </w:r>
      <w:r w:rsidRPr="007B79F6">
        <w:rPr>
          <w:rFonts w:ascii="Arial" w:hAnsi="Arial" w:cs="Arial"/>
          <w:sz w:val="20"/>
          <w:szCs w:val="20"/>
        </w:rPr>
        <w:t>а</w:t>
      </w:r>
      <w:r w:rsidR="00C369A4" w:rsidRPr="007B79F6">
        <w:rPr>
          <w:rFonts w:ascii="Arial" w:hAnsi="Arial" w:cs="Arial"/>
          <w:sz w:val="20"/>
          <w:szCs w:val="20"/>
        </w:rPr>
        <w:t xml:space="preserve"> будет </w:t>
      </w:r>
      <w:r w:rsidRPr="007B79F6">
        <w:rPr>
          <w:rFonts w:ascii="Arial" w:hAnsi="Arial" w:cs="Arial"/>
          <w:sz w:val="20"/>
          <w:szCs w:val="20"/>
        </w:rPr>
        <w:t>энергия</w:t>
      </w:r>
      <w:r w:rsidR="00C369A4" w:rsidRPr="007B79F6">
        <w:rPr>
          <w:rFonts w:ascii="Arial" w:hAnsi="Arial" w:cs="Arial"/>
          <w:sz w:val="20"/>
          <w:szCs w:val="20"/>
        </w:rPr>
        <w:t xml:space="preserve">. Для выступлений известных </w:t>
      </w:r>
      <w:r w:rsidR="0076717F" w:rsidRPr="007B79F6">
        <w:rPr>
          <w:rFonts w:ascii="Arial" w:hAnsi="Arial" w:cs="Arial"/>
          <w:sz w:val="20"/>
          <w:szCs w:val="20"/>
        </w:rPr>
        <w:t>представителей рынка недвижимости</w:t>
      </w:r>
      <w:r w:rsidR="00C369A4" w:rsidRPr="007B79F6">
        <w:rPr>
          <w:rFonts w:ascii="Arial" w:hAnsi="Arial" w:cs="Arial"/>
          <w:sz w:val="20"/>
          <w:szCs w:val="20"/>
        </w:rPr>
        <w:t xml:space="preserve"> будет организована </w:t>
      </w:r>
      <w:r w:rsidR="007A684B" w:rsidRPr="007B79F6">
        <w:rPr>
          <w:rFonts w:ascii="Arial" w:hAnsi="Arial" w:cs="Arial"/>
          <w:sz w:val="20"/>
          <w:szCs w:val="20"/>
        </w:rPr>
        <w:t>соответствующая</w:t>
      </w:r>
      <w:r w:rsidR="00C369A4" w:rsidRPr="007B79F6">
        <w:rPr>
          <w:rFonts w:ascii="Arial" w:hAnsi="Arial" w:cs="Arial"/>
          <w:sz w:val="20"/>
          <w:szCs w:val="20"/>
        </w:rPr>
        <w:t xml:space="preserve"> тематическая линия</w:t>
      </w:r>
      <w:r w:rsidR="007A684B" w:rsidRPr="007B79F6">
        <w:rPr>
          <w:rFonts w:ascii="Arial" w:hAnsi="Arial" w:cs="Arial"/>
          <w:sz w:val="20"/>
          <w:szCs w:val="20"/>
        </w:rPr>
        <w:t xml:space="preserve">. </w:t>
      </w:r>
    </w:p>
    <w:p w14:paraId="2FA19870" w14:textId="77777777" w:rsidR="00AF5E6B" w:rsidRPr="007B79F6" w:rsidRDefault="00AF5E6B" w:rsidP="00702FEE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</w:p>
    <w:p w14:paraId="081FBD8F" w14:textId="18454E76" w:rsidR="00EB3562" w:rsidRPr="007B79F6" w:rsidRDefault="005E4F4A" w:rsidP="00702FEE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  <w:r w:rsidRPr="007B79F6">
        <w:rPr>
          <w:rFonts w:ascii="Arial" w:hAnsi="Arial" w:cs="Arial"/>
          <w:sz w:val="20"/>
          <w:szCs w:val="20"/>
        </w:rPr>
        <w:lastRenderedPageBreak/>
        <w:t xml:space="preserve">По традиции в рамках Конгресса состоится торжественное награждение лауреатов </w:t>
      </w:r>
      <w:r w:rsidR="00683CB1" w:rsidRPr="007B79F6">
        <w:rPr>
          <w:rFonts w:ascii="Arial" w:hAnsi="Arial" w:cs="Arial"/>
          <w:sz w:val="20"/>
          <w:szCs w:val="20"/>
        </w:rPr>
        <w:t xml:space="preserve">Национальной премии </w:t>
      </w:r>
      <w:r w:rsidR="00C2471A" w:rsidRPr="007B79F6">
        <w:rPr>
          <w:rFonts w:ascii="Arial" w:hAnsi="Arial" w:cs="Arial"/>
          <w:sz w:val="20"/>
          <w:szCs w:val="20"/>
        </w:rPr>
        <w:t>Кредо</w:t>
      </w:r>
      <w:r w:rsidR="00683CB1" w:rsidRPr="007B79F6">
        <w:rPr>
          <w:rFonts w:ascii="Arial" w:hAnsi="Arial" w:cs="Arial"/>
          <w:sz w:val="20"/>
          <w:szCs w:val="20"/>
        </w:rPr>
        <w:t>-202</w:t>
      </w:r>
      <w:r w:rsidR="0076717F" w:rsidRPr="007B79F6">
        <w:rPr>
          <w:rFonts w:ascii="Arial" w:hAnsi="Arial" w:cs="Arial"/>
          <w:sz w:val="20"/>
          <w:szCs w:val="20"/>
        </w:rPr>
        <w:t>6</w:t>
      </w:r>
      <w:r w:rsidR="00683CB1" w:rsidRPr="007B79F6">
        <w:rPr>
          <w:rFonts w:ascii="Arial" w:hAnsi="Arial" w:cs="Arial"/>
          <w:sz w:val="20"/>
          <w:szCs w:val="20"/>
        </w:rPr>
        <w:t xml:space="preserve">, а также </w:t>
      </w:r>
      <w:r w:rsidR="00EB3562" w:rsidRPr="007B79F6">
        <w:rPr>
          <w:rFonts w:ascii="Arial" w:hAnsi="Arial" w:cs="Arial"/>
          <w:sz w:val="20"/>
          <w:szCs w:val="20"/>
        </w:rPr>
        <w:t xml:space="preserve">- </w:t>
      </w:r>
      <w:r w:rsidR="00683CB1" w:rsidRPr="007B79F6">
        <w:rPr>
          <w:rFonts w:ascii="Arial" w:hAnsi="Arial" w:cs="Arial"/>
          <w:sz w:val="20"/>
          <w:szCs w:val="20"/>
        </w:rPr>
        <w:t xml:space="preserve">победителей конкурсов </w:t>
      </w:r>
      <w:r w:rsidR="00C2471A" w:rsidRPr="007B79F6">
        <w:rPr>
          <w:rFonts w:ascii="Arial" w:hAnsi="Arial" w:cs="Arial"/>
          <w:sz w:val="20"/>
          <w:szCs w:val="20"/>
        </w:rPr>
        <w:t>Лучший спикер</w:t>
      </w:r>
      <w:r w:rsidR="00683CB1" w:rsidRPr="007B79F6">
        <w:rPr>
          <w:rFonts w:ascii="Arial" w:hAnsi="Arial" w:cs="Arial"/>
          <w:sz w:val="20"/>
          <w:szCs w:val="20"/>
        </w:rPr>
        <w:t xml:space="preserve"> и </w:t>
      </w:r>
      <w:r w:rsidR="00C2471A" w:rsidRPr="007B79F6">
        <w:rPr>
          <w:rFonts w:ascii="Arial" w:hAnsi="Arial" w:cs="Arial"/>
          <w:sz w:val="20"/>
          <w:szCs w:val="20"/>
        </w:rPr>
        <w:t>Лучший стенд</w:t>
      </w:r>
      <w:r w:rsidR="00683CB1" w:rsidRPr="007B79F6">
        <w:rPr>
          <w:rFonts w:ascii="Arial" w:hAnsi="Arial" w:cs="Arial"/>
          <w:sz w:val="20"/>
          <w:szCs w:val="20"/>
        </w:rPr>
        <w:t>.</w:t>
      </w:r>
      <w:r w:rsidR="00EB3562" w:rsidRPr="007B79F6">
        <w:rPr>
          <w:rFonts w:ascii="Arial" w:hAnsi="Arial" w:cs="Arial"/>
          <w:sz w:val="20"/>
          <w:szCs w:val="20"/>
        </w:rPr>
        <w:t xml:space="preserve"> Участников форума ждет разнообразная</w:t>
      </w:r>
      <w:r w:rsidR="00683CB1" w:rsidRPr="007B79F6">
        <w:rPr>
          <w:rFonts w:ascii="Arial" w:hAnsi="Arial" w:cs="Arial"/>
          <w:sz w:val="20"/>
          <w:szCs w:val="20"/>
        </w:rPr>
        <w:t xml:space="preserve"> </w:t>
      </w:r>
      <w:r w:rsidR="00EB3562" w:rsidRPr="007B79F6">
        <w:rPr>
          <w:rFonts w:ascii="Arial" w:hAnsi="Arial" w:cs="Arial"/>
          <w:sz w:val="20"/>
          <w:szCs w:val="20"/>
        </w:rPr>
        <w:t>к</w:t>
      </w:r>
      <w:r w:rsidRPr="007B79F6">
        <w:rPr>
          <w:rFonts w:ascii="Arial" w:hAnsi="Arial" w:cs="Arial"/>
          <w:sz w:val="20"/>
          <w:szCs w:val="20"/>
        </w:rPr>
        <w:t xml:space="preserve">ультурная программа </w:t>
      </w:r>
      <w:r w:rsidR="00EB3562" w:rsidRPr="007B79F6">
        <w:rPr>
          <w:rFonts w:ascii="Arial" w:hAnsi="Arial" w:cs="Arial"/>
          <w:sz w:val="20"/>
          <w:szCs w:val="20"/>
        </w:rPr>
        <w:t xml:space="preserve">- </w:t>
      </w:r>
      <w:r w:rsidRPr="007B79F6">
        <w:rPr>
          <w:rFonts w:ascii="Arial" w:hAnsi="Arial" w:cs="Arial"/>
          <w:sz w:val="20"/>
          <w:szCs w:val="20"/>
        </w:rPr>
        <w:t>тематические встречи, спортивные события, вечеринки с концертом звезд эстрады и другие мероприятия.</w:t>
      </w:r>
      <w:r w:rsidR="00EB3562" w:rsidRPr="007B79F6">
        <w:rPr>
          <w:rFonts w:ascii="Arial" w:hAnsi="Arial" w:cs="Arial"/>
          <w:sz w:val="20"/>
          <w:szCs w:val="20"/>
        </w:rPr>
        <w:t xml:space="preserve"> </w:t>
      </w:r>
      <w:r w:rsidR="00CD13F6" w:rsidRPr="007B79F6">
        <w:rPr>
          <w:rFonts w:ascii="Arial" w:hAnsi="Arial" w:cs="Arial"/>
          <w:sz w:val="20"/>
          <w:szCs w:val="20"/>
        </w:rPr>
        <w:t xml:space="preserve">В честь открытия Конгресса вечером 6 октября состоится официальный прием «Встреча лидеров» - мероприятие пройдет на высоте 333 метра, в одной из башен «Москва сити». </w:t>
      </w:r>
      <w:r w:rsidR="00B72531">
        <w:rPr>
          <w:rFonts w:ascii="Arial" w:hAnsi="Arial" w:cs="Arial"/>
          <w:sz w:val="20"/>
          <w:szCs w:val="20"/>
        </w:rPr>
        <w:t>Состоится традиционный</w:t>
      </w:r>
      <w:r w:rsidR="00EB3562" w:rsidRPr="007B79F6">
        <w:rPr>
          <w:rFonts w:ascii="Arial" w:hAnsi="Arial" w:cs="Arial"/>
          <w:sz w:val="20"/>
          <w:szCs w:val="20"/>
        </w:rPr>
        <w:t xml:space="preserve"> банный клуб, турнир по мафии, Жилищный парад, шахматный турнир. Культурная программа Конгресса завершится </w:t>
      </w:r>
      <w:r w:rsidR="00CD13F6" w:rsidRPr="007B79F6">
        <w:rPr>
          <w:rFonts w:ascii="Arial" w:hAnsi="Arial" w:cs="Arial"/>
          <w:sz w:val="20"/>
          <w:szCs w:val="20"/>
        </w:rPr>
        <w:t xml:space="preserve">грандиозным концертом </w:t>
      </w:r>
      <w:r w:rsidR="00436250" w:rsidRPr="007B79F6">
        <w:rPr>
          <w:rFonts w:ascii="Arial" w:hAnsi="Arial" w:cs="Arial"/>
          <w:sz w:val="20"/>
          <w:szCs w:val="20"/>
        </w:rPr>
        <w:t xml:space="preserve">«Звезды Конгресса»: мероприятие пройдет в формате фуршета с изысканными закусками. </w:t>
      </w:r>
    </w:p>
    <w:p w14:paraId="55DC30B1" w14:textId="7B44ECFC" w:rsidR="00436250" w:rsidRPr="007B79F6" w:rsidRDefault="00436250" w:rsidP="00702FEE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</w:p>
    <w:p w14:paraId="1E4474F6" w14:textId="77666715" w:rsidR="00436250" w:rsidRPr="007B79F6" w:rsidRDefault="00436250" w:rsidP="00702FEE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  <w:r w:rsidRPr="007B79F6">
        <w:rPr>
          <w:rFonts w:ascii="Arial" w:hAnsi="Arial" w:cs="Arial"/>
          <w:sz w:val="20"/>
          <w:szCs w:val="20"/>
        </w:rPr>
        <w:t xml:space="preserve">Участие в Конгрессе </w:t>
      </w:r>
      <w:r w:rsidR="00100EF5" w:rsidRPr="007B79F6">
        <w:rPr>
          <w:rFonts w:ascii="Arial" w:hAnsi="Arial" w:cs="Arial"/>
          <w:sz w:val="20"/>
          <w:szCs w:val="20"/>
        </w:rPr>
        <w:t>–</w:t>
      </w:r>
      <w:r w:rsidRPr="007B79F6">
        <w:rPr>
          <w:rFonts w:ascii="Arial" w:hAnsi="Arial" w:cs="Arial"/>
          <w:sz w:val="20"/>
          <w:szCs w:val="20"/>
        </w:rPr>
        <w:t xml:space="preserve"> </w:t>
      </w:r>
      <w:r w:rsidR="00100EF5" w:rsidRPr="007B79F6">
        <w:rPr>
          <w:rFonts w:ascii="Arial" w:hAnsi="Arial" w:cs="Arial"/>
          <w:sz w:val="20"/>
          <w:szCs w:val="20"/>
        </w:rPr>
        <w:t xml:space="preserve">пожалуй, единственная возможность получить уникальные знания и опыт выживания в кризис. Именно здесь собираются самые успешные участники рынка, заинтересованные в развитии своего бизнеса в сегодняшних условиях растущей конкуренции и снижения спроса – как на первичном, так и на вторичном рынках жилья. </w:t>
      </w:r>
    </w:p>
    <w:p w14:paraId="5A2845E8" w14:textId="77777777" w:rsidR="00EB3562" w:rsidRPr="007B79F6" w:rsidRDefault="00EB3562" w:rsidP="00702FEE">
      <w:pPr>
        <w:spacing w:after="0" w:line="240" w:lineRule="auto"/>
        <w:ind w:left="142" w:right="118" w:firstLine="567"/>
        <w:rPr>
          <w:rFonts w:ascii="Arial" w:hAnsi="Arial" w:cs="Arial"/>
          <w:sz w:val="20"/>
          <w:szCs w:val="20"/>
        </w:rPr>
      </w:pPr>
    </w:p>
    <w:p w14:paraId="2C36CB46" w14:textId="011E8168" w:rsidR="005E4F4A" w:rsidRPr="007B79F6" w:rsidRDefault="005E4F4A" w:rsidP="00AC2086">
      <w:pPr>
        <w:spacing w:after="0" w:line="240" w:lineRule="auto"/>
        <w:ind w:left="142" w:right="118" w:firstLine="567"/>
        <w:rPr>
          <w:rStyle w:val="a3"/>
          <w:rFonts w:ascii="Arial" w:hAnsi="Arial" w:cs="Arial"/>
          <w:sz w:val="20"/>
          <w:szCs w:val="20"/>
        </w:rPr>
      </w:pPr>
      <w:r w:rsidRPr="007B79F6">
        <w:rPr>
          <w:rFonts w:ascii="Arial" w:hAnsi="Arial" w:cs="Arial"/>
          <w:sz w:val="20"/>
          <w:szCs w:val="20"/>
        </w:rPr>
        <w:t xml:space="preserve">Ждем вас на самом ярком событии в сфере недвижимости </w:t>
      </w:r>
      <w:r w:rsidR="00683CB1" w:rsidRPr="007B79F6">
        <w:rPr>
          <w:rFonts w:ascii="Arial" w:hAnsi="Arial" w:cs="Arial"/>
          <w:sz w:val="20"/>
          <w:szCs w:val="20"/>
        </w:rPr>
        <w:t>этой осени</w:t>
      </w:r>
      <w:r w:rsidRPr="007B79F6">
        <w:rPr>
          <w:rFonts w:ascii="Arial" w:hAnsi="Arial" w:cs="Arial"/>
          <w:sz w:val="20"/>
          <w:szCs w:val="20"/>
        </w:rPr>
        <w:t xml:space="preserve">! </w:t>
      </w:r>
      <w:r w:rsidRPr="007B79F6">
        <w:rPr>
          <w:rFonts w:ascii="Arial" w:hAnsi="Arial" w:cs="Arial"/>
          <w:b/>
          <w:sz w:val="20"/>
          <w:szCs w:val="20"/>
        </w:rPr>
        <w:t>Регистрация</w:t>
      </w:r>
      <w:r w:rsidR="007B79F6">
        <w:rPr>
          <w:rFonts w:ascii="Arial" w:hAnsi="Arial" w:cs="Arial"/>
          <w:b/>
          <w:sz w:val="20"/>
          <w:szCs w:val="20"/>
        </w:rPr>
        <w:t xml:space="preserve"> -</w:t>
      </w:r>
      <w:r w:rsidRPr="007B79F6">
        <w:rPr>
          <w:rFonts w:ascii="Arial" w:hAnsi="Arial" w:cs="Arial"/>
          <w:sz w:val="20"/>
          <w:szCs w:val="20"/>
        </w:rPr>
        <w:t xml:space="preserve"> по ссылке:</w:t>
      </w:r>
      <w:r w:rsidR="00683CB1" w:rsidRPr="007B79F6">
        <w:rPr>
          <w:rFonts w:ascii="Arial" w:hAnsi="Arial" w:cs="Arial"/>
          <w:sz w:val="20"/>
          <w:szCs w:val="20"/>
        </w:rPr>
        <w:t xml:space="preserve"> </w:t>
      </w:r>
      <w:r w:rsidR="00683CB1" w:rsidRPr="007B79F6">
        <w:rPr>
          <w:rFonts w:ascii="Arial" w:hAnsi="Arial" w:cs="Arial"/>
          <w:color w:val="0070C0"/>
          <w:sz w:val="20"/>
          <w:szCs w:val="20"/>
          <w:u w:val="single"/>
        </w:rPr>
        <w:t>realcongress.ru</w:t>
      </w:r>
      <w:r w:rsidR="0084631E" w:rsidRPr="007B79F6">
        <w:rPr>
          <w:rFonts w:ascii="Arial" w:hAnsi="Arial" w:cs="Arial"/>
          <w:sz w:val="20"/>
          <w:szCs w:val="20"/>
        </w:rPr>
        <w:t xml:space="preserve"> </w:t>
      </w:r>
    </w:p>
    <w:p w14:paraId="4D20F3F3" w14:textId="77777777" w:rsidR="005E4F4A" w:rsidRPr="007B79F6" w:rsidRDefault="005E4F4A" w:rsidP="005E4F4A">
      <w:pPr>
        <w:spacing w:after="0"/>
        <w:ind w:firstLine="357"/>
        <w:rPr>
          <w:rStyle w:val="a3"/>
          <w:rFonts w:ascii="Arial" w:hAnsi="Arial" w:cs="Arial"/>
          <w:sz w:val="20"/>
          <w:szCs w:val="20"/>
        </w:rPr>
      </w:pPr>
    </w:p>
    <w:p w14:paraId="7EC1881F" w14:textId="5332EAA3" w:rsidR="00E72A90" w:rsidRPr="00CD04D3" w:rsidRDefault="005E4F4A" w:rsidP="007B79F6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D04D3">
        <w:rPr>
          <w:rFonts w:ascii="Arial" w:hAnsi="Arial" w:cs="Arial"/>
          <w:b/>
          <w:bCs/>
          <w:sz w:val="20"/>
          <w:szCs w:val="20"/>
        </w:rPr>
        <w:t xml:space="preserve">По всем вопросам представители СМИ могут обратиться к </w:t>
      </w:r>
      <w:r w:rsidR="00031A13" w:rsidRPr="00CD04D3">
        <w:rPr>
          <w:rFonts w:ascii="Arial" w:hAnsi="Arial" w:cs="Arial"/>
          <w:b/>
          <w:bCs/>
          <w:color w:val="282828"/>
          <w:sz w:val="20"/>
          <w:szCs w:val="20"/>
          <w:shd w:val="clear" w:color="auto" w:fill="FFFFFF"/>
        </w:rPr>
        <w:t>Евгени</w:t>
      </w:r>
      <w:r w:rsidR="00C2471A" w:rsidRPr="00CD04D3">
        <w:rPr>
          <w:rFonts w:ascii="Arial" w:hAnsi="Arial" w:cs="Arial"/>
          <w:b/>
          <w:bCs/>
          <w:color w:val="282828"/>
          <w:sz w:val="20"/>
          <w:szCs w:val="20"/>
          <w:shd w:val="clear" w:color="auto" w:fill="FFFFFF"/>
        </w:rPr>
        <w:t>ю</w:t>
      </w:r>
      <w:r w:rsidR="00031A13" w:rsidRPr="00CD04D3">
        <w:rPr>
          <w:rFonts w:ascii="Arial" w:hAnsi="Arial" w:cs="Arial"/>
          <w:b/>
          <w:bCs/>
          <w:color w:val="282828"/>
          <w:sz w:val="20"/>
          <w:szCs w:val="20"/>
          <w:shd w:val="clear" w:color="auto" w:fill="FFFFFF"/>
        </w:rPr>
        <w:t xml:space="preserve"> Ильин</w:t>
      </w:r>
      <w:r w:rsidR="00C2471A" w:rsidRPr="00CD04D3">
        <w:rPr>
          <w:rFonts w:ascii="Arial" w:hAnsi="Arial" w:cs="Arial"/>
          <w:b/>
          <w:bCs/>
          <w:color w:val="282828"/>
          <w:sz w:val="20"/>
          <w:szCs w:val="20"/>
          <w:shd w:val="clear" w:color="auto" w:fill="FFFFFF"/>
        </w:rPr>
        <w:t>у</w:t>
      </w:r>
      <w:r w:rsidRPr="00CD04D3">
        <w:rPr>
          <w:rFonts w:ascii="Arial" w:hAnsi="Arial" w:cs="Arial"/>
          <w:b/>
          <w:bCs/>
          <w:sz w:val="20"/>
          <w:szCs w:val="20"/>
        </w:rPr>
        <w:t xml:space="preserve">: </w:t>
      </w:r>
      <w:hyperlink r:id="rId6" w:history="1">
        <w:r w:rsidR="00031A13" w:rsidRPr="00CD04D3">
          <w:rPr>
            <w:rStyle w:val="linktitle"/>
            <w:rFonts w:ascii="Arial" w:hAnsi="Arial" w:cs="Arial"/>
            <w:b/>
            <w:bCs/>
            <w:color w:val="3F454E"/>
            <w:sz w:val="20"/>
            <w:szCs w:val="20"/>
            <w:bdr w:val="none" w:sz="0" w:space="0" w:color="auto" w:frame="1"/>
            <w:shd w:val="clear" w:color="auto" w:fill="FFFFFF"/>
          </w:rPr>
          <w:t>+7 951 673-67-37</w:t>
        </w:r>
      </w:hyperlink>
    </w:p>
    <w:sectPr w:rsidR="00E72A90" w:rsidRPr="00CD04D3" w:rsidSect="00C369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5793C"/>
    <w:multiLevelType w:val="hybridMultilevel"/>
    <w:tmpl w:val="F27AC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F4A"/>
    <w:rsid w:val="00006A8A"/>
    <w:rsid w:val="00031A13"/>
    <w:rsid w:val="00066F28"/>
    <w:rsid w:val="000D2F27"/>
    <w:rsid w:val="00100EF5"/>
    <w:rsid w:val="00112E3D"/>
    <w:rsid w:val="001A19F3"/>
    <w:rsid w:val="00226001"/>
    <w:rsid w:val="002D45F9"/>
    <w:rsid w:val="00385CA2"/>
    <w:rsid w:val="004358BD"/>
    <w:rsid w:val="00436250"/>
    <w:rsid w:val="00480B78"/>
    <w:rsid w:val="004C3009"/>
    <w:rsid w:val="005A45D1"/>
    <w:rsid w:val="005E4F4A"/>
    <w:rsid w:val="005F509F"/>
    <w:rsid w:val="00683CB1"/>
    <w:rsid w:val="006B6858"/>
    <w:rsid w:val="00702FEE"/>
    <w:rsid w:val="007454C5"/>
    <w:rsid w:val="0076717F"/>
    <w:rsid w:val="007A684B"/>
    <w:rsid w:val="007B79F6"/>
    <w:rsid w:val="007C4BDA"/>
    <w:rsid w:val="007E668A"/>
    <w:rsid w:val="0084631E"/>
    <w:rsid w:val="00896A00"/>
    <w:rsid w:val="00927C8F"/>
    <w:rsid w:val="00AC2086"/>
    <w:rsid w:val="00AF5E6B"/>
    <w:rsid w:val="00B72531"/>
    <w:rsid w:val="00C0365B"/>
    <w:rsid w:val="00C23AD3"/>
    <w:rsid w:val="00C2471A"/>
    <w:rsid w:val="00C369A4"/>
    <w:rsid w:val="00CD04D3"/>
    <w:rsid w:val="00CD13F6"/>
    <w:rsid w:val="00D12EB9"/>
    <w:rsid w:val="00D25344"/>
    <w:rsid w:val="00E72A90"/>
    <w:rsid w:val="00EB3562"/>
    <w:rsid w:val="00F3667E"/>
    <w:rsid w:val="00F6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522C"/>
  <w15:chartTrackingRefBased/>
  <w15:docId w15:val="{94E82665-3D28-408A-977A-ED5B1A9A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4F4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E4F4A"/>
    <w:pPr>
      <w:ind w:left="720"/>
      <w:contextualSpacing/>
    </w:pPr>
  </w:style>
  <w:style w:type="character" w:styleId="a5">
    <w:name w:val="Emphasis"/>
    <w:basedOn w:val="a0"/>
    <w:uiPriority w:val="20"/>
    <w:qFormat/>
    <w:rsid w:val="005E4F4A"/>
    <w:rPr>
      <w:i/>
      <w:iCs/>
    </w:rPr>
  </w:style>
  <w:style w:type="character" w:customStyle="1" w:styleId="linktitle">
    <w:name w:val="link__title"/>
    <w:basedOn w:val="a0"/>
    <w:rsid w:val="00031A13"/>
  </w:style>
  <w:style w:type="paragraph" w:styleId="a6">
    <w:name w:val="Normal (Web)"/>
    <w:basedOn w:val="a"/>
    <w:uiPriority w:val="99"/>
    <w:semiHidden/>
    <w:unhideWhenUsed/>
    <w:rsid w:val="007E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6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6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67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8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46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6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49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081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2089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25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auto"/>
                            <w:left w:val="single" w:sz="18" w:space="0" w:color="auto"/>
                            <w:bottom w:val="single" w:sz="18" w:space="0" w:color="auto"/>
                            <w:right w:val="single" w:sz="18" w:space="0" w:color="auto"/>
                          </w:divBdr>
                          <w:divsChild>
                            <w:div w:id="169623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%20951%20673-67-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expotime17</dc:creator>
  <cp:keywords/>
  <dc:description/>
  <cp:lastModifiedBy>a.sedov</cp:lastModifiedBy>
  <cp:revision>2</cp:revision>
  <cp:lastPrinted>2025-05-13T13:28:00Z</cp:lastPrinted>
  <dcterms:created xsi:type="dcterms:W3CDTF">2026-08-19T14:08:00Z</dcterms:created>
  <dcterms:modified xsi:type="dcterms:W3CDTF">2026-08-19T14:08:00Z</dcterms:modified>
</cp:coreProperties>
</file>